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81655E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81655E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81655E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81655E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55E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81655E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81655E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81655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81655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81655E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81655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81655E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8165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81655E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81655E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81655E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81655E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8165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81655E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81655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81655E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1655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81655E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81655E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502AC"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Nr.334</w:t>
      </w:r>
    </w:p>
    <w:p w:rsidR="007160BF" w:rsidRPr="0081655E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8165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 w:rsidRPr="0081655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 w:rsidRPr="0081655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502AC" w:rsidRPr="0081655E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661183" w:rsidRPr="0081655E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81655E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Pr="0081655E" w:rsidRDefault="0005603B" w:rsidP="0005603B">
      <w:pPr>
        <w:pStyle w:val="Virsraksts1"/>
        <w:ind w:firstLine="0"/>
      </w:pPr>
    </w:p>
    <w:p w:rsidR="008502AC" w:rsidRPr="0081655E" w:rsidRDefault="00EF6D9F" w:rsidP="008502A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xxx</w:t>
      </w:r>
      <w:r w:rsidR="008502AC" w:rsidRPr="0081655E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iesniegumu</w:t>
      </w:r>
    </w:p>
    <w:p w:rsidR="0081655E" w:rsidRPr="0081655E" w:rsidRDefault="0081655E" w:rsidP="0033393D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07D1B" w:rsidRPr="0081655E" w:rsidRDefault="00707D1B" w:rsidP="00333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saņemts </w:t>
      </w:r>
      <w:r w:rsidR="00EF6D9F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10.08.2018.ies</w:t>
      </w:r>
      <w:r w:rsidR="00EF6D9F">
        <w:rPr>
          <w:rFonts w:ascii="Times New Roman" w:eastAsia="Times New Roman" w:hAnsi="Times New Roman" w:cs="Times New Roman"/>
          <w:sz w:val="24"/>
          <w:szCs w:val="24"/>
          <w:lang w:eastAsia="lv-LV"/>
        </w:rPr>
        <w:t>niegums ar lūgumu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apmaksāt Madonas Valsts ģimnāzijas izglītojamā </w:t>
      </w:r>
      <w:r w:rsidR="00EF6D9F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teorētiskās apmācības “B” kategorijas </w:t>
      </w:r>
      <w:proofErr w:type="spellStart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>autovadīšanā</w:t>
      </w:r>
      <w:proofErr w:type="spellEnd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Cesvaines vidusskolā.</w:t>
      </w:r>
    </w:p>
    <w:p w:rsidR="004C5F30" w:rsidRPr="0081655E" w:rsidRDefault="004C5F30" w:rsidP="003339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81655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Saskaņā ar 27.03.2014.Madonas novada pašvaldības noteikumiem Nr.1 „Kārtība, kādā piešķir, izlieto un apmaksā pašvaldības budžetā paredzētos līdzekļus Madonas novada pašvaldības vispārizglītojošo skolu 10.-12.klases skolēniem „B” kategorijas autovadītāju apmācībai”, pašvaldība veic apmaksu autoskolām, ar kurām pašvaldībai ir noslēgts līgums par 10.-12.klases skolēnu „B” kategorijas autovadītāju apmācības nodrošināšanu un organizēšanu. </w:t>
      </w:r>
    </w:p>
    <w:p w:rsidR="0039713E" w:rsidRPr="0081655E" w:rsidRDefault="0039713E" w:rsidP="0033393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23.08.2018. Izglītības un jaunatnes lietu komitejas atzinumu</w:t>
      </w:r>
      <w:r w:rsidRPr="008165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81655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165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 PAR – 12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(Zigfrīds Gora, Ivars Miķelsons, Artūrs Čačka, Andris Dombrovskis, Gunārs Ikaunieks, Valda Kļaviņa, Valentīns Rakstiņš, Rihards Saulītis, Inese Strode, Aleksandrs Šrubs, Gatis Teilis, Kaspars </w:t>
      </w:r>
      <w:proofErr w:type="spellStart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165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1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(Antra </w:t>
      </w:r>
      <w:proofErr w:type="spellStart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, Madonas novada pašvaldības dome  </w:t>
      </w:r>
      <w:r w:rsidRPr="008165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NOLEMJ</w:t>
      </w:r>
      <w:r w:rsidRPr="0081655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39713E" w:rsidRPr="0033393D" w:rsidRDefault="004C5F30" w:rsidP="0033393D">
      <w:pPr>
        <w:pStyle w:val="Sarakstarindkopa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>Atļaut Madonas Valsts ģimnā</w:t>
      </w:r>
      <w:r w:rsidR="00FA08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zijas izglītojamajam </w:t>
      </w:r>
      <w:r w:rsidR="00111E8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teorētisko apmācību “B” kategorijas </w:t>
      </w:r>
      <w:proofErr w:type="spellStart"/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>autovadīšanai</w:t>
      </w:r>
      <w:proofErr w:type="spellEnd"/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iziet Cesvaines vidusskolā.</w:t>
      </w:r>
    </w:p>
    <w:p w:rsidR="0039713E" w:rsidRPr="0033393D" w:rsidRDefault="004C5F30" w:rsidP="0033393D">
      <w:pPr>
        <w:pStyle w:val="Sarakstarindkopa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 finansējumu </w:t>
      </w:r>
      <w:smartTag w:uri="schemas-tilde-lv/tildestengine" w:element="currency2">
        <w:smartTagPr>
          <w:attr w:name="currency_id" w:val="16"/>
          <w:attr w:name="currency_key" w:val="EUR"/>
          <w:attr w:name="currency_value" w:val="1"/>
          <w:attr w:name="currency_text" w:val="EUR"/>
        </w:smartTagPr>
        <w:r w:rsidRPr="0033393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85,00 apmērā teorētiskajai apmācībai “B” kategorijas </w:t>
      </w:r>
      <w:proofErr w:type="spellStart"/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>autovadīšanā</w:t>
      </w:r>
      <w:proofErr w:type="spellEnd"/>
      <w:r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izglītības pasākumu budžetā profesionālo iemaņu apmācībai paredzētajiem līdzekļiem.</w:t>
      </w:r>
    </w:p>
    <w:p w:rsidR="004C5F30" w:rsidRPr="0033393D" w:rsidRDefault="00FA084B" w:rsidP="0033393D">
      <w:pPr>
        <w:pStyle w:val="Sarakstarindkopa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Apmaksāt </w:t>
      </w:r>
      <w:r w:rsidR="00111E8D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bookmarkStart w:id="0" w:name="_GoBack"/>
      <w:bookmarkEnd w:id="0"/>
      <w:r w:rsidR="004C5F30" w:rsidRPr="003339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apmācības izdevumus, saskaņā ar iesniegto maksājuma dokumentu.</w:t>
      </w:r>
    </w:p>
    <w:p w:rsidR="009B2114" w:rsidRPr="0081655E" w:rsidRDefault="009B2114" w:rsidP="009B21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10891" w:rsidRPr="0081655E" w:rsidRDefault="00F10891" w:rsidP="0057748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Pr="0081655E" w:rsidRDefault="0057748C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81655E" w:rsidRDefault="00707D1B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655E">
        <w:rPr>
          <w:rFonts w:ascii="Times New Roman" w:eastAsia="Calibri" w:hAnsi="Times New Roman" w:cs="Times New Roman"/>
          <w:sz w:val="24"/>
          <w:szCs w:val="24"/>
        </w:rPr>
        <w:t>Domes p</w:t>
      </w:r>
      <w:r w:rsidR="00D64E5A" w:rsidRPr="0081655E">
        <w:rPr>
          <w:rFonts w:ascii="Times New Roman" w:eastAsia="Calibri" w:hAnsi="Times New Roman" w:cs="Times New Roman"/>
          <w:sz w:val="24"/>
          <w:szCs w:val="24"/>
        </w:rPr>
        <w:t>riekšsēdētāja vietnieks</w:t>
      </w:r>
      <w:r w:rsidR="00735430" w:rsidRPr="0081655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81655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81655E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81655E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81655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64E5A" w:rsidRPr="0081655E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81655E" w:rsidSect="0066723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BA7"/>
    <w:multiLevelType w:val="hybridMultilevel"/>
    <w:tmpl w:val="454CC0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84787"/>
    <w:multiLevelType w:val="hybridMultilevel"/>
    <w:tmpl w:val="508ED356"/>
    <w:lvl w:ilvl="0" w:tplc="17C68B7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7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62A49"/>
    <w:multiLevelType w:val="hybridMultilevel"/>
    <w:tmpl w:val="E8664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3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7"/>
  </w:num>
  <w:num w:numId="3">
    <w:abstractNumId w:val="21"/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</w:num>
  <w:num w:numId="7">
    <w:abstractNumId w:val="5"/>
  </w:num>
  <w:num w:numId="8">
    <w:abstractNumId w:val="12"/>
  </w:num>
  <w:num w:numId="9">
    <w:abstractNumId w:val="30"/>
  </w:num>
  <w:num w:numId="10">
    <w:abstractNumId w:val="28"/>
  </w:num>
  <w:num w:numId="11">
    <w:abstractNumId w:val="34"/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6"/>
  </w:num>
  <w:num w:numId="15">
    <w:abstractNumId w:val="23"/>
  </w:num>
  <w:num w:numId="16">
    <w:abstractNumId w:val="8"/>
  </w:num>
  <w:num w:numId="17">
    <w:abstractNumId w:val="14"/>
  </w:num>
  <w:num w:numId="18">
    <w:abstractNumId w:val="2"/>
  </w:num>
  <w:num w:numId="19">
    <w:abstractNumId w:val="18"/>
  </w:num>
  <w:num w:numId="20">
    <w:abstractNumId w:val="26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5"/>
  </w:num>
  <w:num w:numId="24">
    <w:abstractNumId w:val="4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9"/>
  </w:num>
  <w:num w:numId="30">
    <w:abstractNumId w:val="1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7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6603B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1E8D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393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9713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C5F30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23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6F5BCF"/>
    <w:rsid w:val="007046C0"/>
    <w:rsid w:val="00706070"/>
    <w:rsid w:val="0070722D"/>
    <w:rsid w:val="00707D1B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1655E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02AC"/>
    <w:rsid w:val="00853931"/>
    <w:rsid w:val="00855551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11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D755B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1435"/>
    <w:rsid w:val="00A55283"/>
    <w:rsid w:val="00A60B0D"/>
    <w:rsid w:val="00A651E4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0F36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5FCE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0A9C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28CA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2DFD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EF6D9F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084B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DC9C83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399</cp:revision>
  <cp:lastPrinted>2018-09-03T13:19:00Z</cp:lastPrinted>
  <dcterms:created xsi:type="dcterms:W3CDTF">2015-05-25T08:49:00Z</dcterms:created>
  <dcterms:modified xsi:type="dcterms:W3CDTF">2018-09-11T07:26:00Z</dcterms:modified>
</cp:coreProperties>
</file>